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3D" w:rsidRPr="0016648B" w:rsidRDefault="00A50610">
      <w:pPr>
        <w:rPr>
          <w:rFonts w:ascii="FE Planks" w:hAnsi="FE Planks" w:cs="Segoe UI Semilight"/>
          <w:b/>
          <w:sz w:val="170"/>
          <w:szCs w:val="170"/>
          <w14:glow w14:rad="139700">
            <w14:srgbClr w14:val="81F254"/>
          </w14:glow>
        </w:rPr>
      </w:pPr>
      <w:r>
        <w:rPr>
          <w:rFonts w:ascii="Nyala" w:hAnsi="Nyala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94E98" wp14:editId="63B91B8C">
                <wp:simplePos x="0" y="0"/>
                <wp:positionH relativeFrom="column">
                  <wp:posOffset>-209550</wp:posOffset>
                </wp:positionH>
                <wp:positionV relativeFrom="paragraph">
                  <wp:posOffset>3352800</wp:posOffset>
                </wp:positionV>
                <wp:extent cx="8372475" cy="914400"/>
                <wp:effectExtent l="228600" t="228600" r="257175" b="2476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2475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258016"/>
                          </a:solidFill>
                          <a:prstDash val="solid"/>
                        </a:ln>
                        <a:effectLst>
                          <a:glow rad="2286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B35D" id="Rectangle 5" o:spid="_x0000_s1026" style="position:absolute;margin-left:-16.5pt;margin-top:264pt;width:659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" filled="f" strokecolor="#258016" strokeweight="2pt"/>
            </w:pict>
          </mc:Fallback>
        </mc:AlternateContent>
      </w:r>
      <w:r w:rsidR="00CE4262" w:rsidRPr="0016648B">
        <w:rPr>
          <w:rFonts w:ascii="FE Planks" w:hAnsi="FE Planks" w:cs="Segoe UI Semilight"/>
          <w:b/>
          <w:sz w:val="170"/>
          <w:szCs w:val="170"/>
          <w14:glow w14:rad="139700">
            <w14:srgbClr w14:val="81F254"/>
          </w14:glow>
        </w:rPr>
        <w:t>Turtle Lake Refuge</w:t>
      </w:r>
    </w:p>
    <w:p w:rsidR="00CE4262" w:rsidRDefault="00CE4262">
      <w:pPr>
        <w:rPr>
          <w:rFonts w:ascii="Nyala" w:hAnsi="Nyala"/>
          <w:b/>
          <w:sz w:val="110"/>
          <w:szCs w:val="110"/>
        </w:rPr>
      </w:pPr>
      <w:r w:rsidRPr="00CC0CCC">
        <w:rPr>
          <w:rFonts w:ascii="Nyala" w:hAnsi="Nyala"/>
          <w:b/>
          <w:sz w:val="110"/>
          <w:szCs w:val="110"/>
        </w:rPr>
        <w:t>The Research of My Internship</w:t>
      </w:r>
    </w:p>
    <w:p w:rsidR="00F57F0E" w:rsidRDefault="00F57F0E">
      <w:pPr>
        <w:rPr>
          <w:rFonts w:ascii="Nyala" w:hAnsi="Nyala"/>
          <w:b/>
          <w:sz w:val="110"/>
          <w:szCs w:val="110"/>
        </w:rPr>
      </w:pPr>
    </w:p>
    <w:p w:rsidR="00F57F0E" w:rsidRPr="00F57F0E" w:rsidRDefault="00F57F0E" w:rsidP="0060148E">
      <w:pPr>
        <w:jc w:val="center"/>
        <w:rPr>
          <w:rFonts w:ascii="Nyala" w:hAnsi="Nyala"/>
          <w:b/>
          <w:sz w:val="44"/>
          <w:szCs w:val="44"/>
        </w:rPr>
      </w:pPr>
      <w:r>
        <w:rPr>
          <w:rFonts w:ascii="Nyala" w:hAnsi="Nyala"/>
          <w:b/>
          <w:sz w:val="44"/>
          <w:szCs w:val="44"/>
        </w:rPr>
        <w:lastRenderedPageBreak/>
        <w:t>My engaging and fascinating journey at Turtle Lake Refuge an</w:t>
      </w:r>
      <w:r w:rsidR="002C7108">
        <w:rPr>
          <w:rFonts w:ascii="Nyala" w:hAnsi="Nyala"/>
          <w:b/>
          <w:sz w:val="44"/>
          <w:szCs w:val="44"/>
        </w:rPr>
        <w:t>d exploring its environment of</w:t>
      </w:r>
      <w:r>
        <w:rPr>
          <w:rFonts w:ascii="Nyala" w:hAnsi="Nyala"/>
          <w:b/>
          <w:sz w:val="44"/>
          <w:szCs w:val="44"/>
        </w:rPr>
        <w:t xml:space="preserve"> veganism.</w:t>
      </w:r>
    </w:p>
    <w:p w:rsidR="00CC0CCC" w:rsidRDefault="00CC0CCC">
      <w:pPr>
        <w:rPr>
          <w:rFonts w:ascii="Nyala" w:hAnsi="Nyala"/>
          <w:b/>
          <w:sz w:val="110"/>
          <w:szCs w:val="110"/>
        </w:rPr>
      </w:pPr>
      <w:r>
        <w:rPr>
          <w:rFonts w:ascii="Nyala" w:hAnsi="Nyala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970915</wp:posOffset>
                </wp:positionV>
                <wp:extent cx="3467100" cy="685800"/>
                <wp:effectExtent l="228600" t="228600" r="247650" b="2476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58016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0045F" id="Rectangle 1" o:spid="_x0000_s1026" style="position:absolute;margin-left:-8.25pt;margin-top:76.45pt;width:273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" filled="f" strokecolor="#258016" strokeweight="2pt"/>
            </w:pict>
          </mc:Fallback>
        </mc:AlternateContent>
      </w:r>
    </w:p>
    <w:p w:rsidR="00CC0CCC" w:rsidRDefault="00CC0CCC">
      <w:pPr>
        <w:rPr>
          <w:rFonts w:ascii="Nyala" w:hAnsi="Nyala"/>
          <w:b/>
          <w:sz w:val="90"/>
          <w:szCs w:val="90"/>
        </w:rPr>
      </w:pPr>
      <w:r w:rsidRPr="00CC0CCC">
        <w:rPr>
          <w:rFonts w:ascii="Nyala" w:hAnsi="Nyala"/>
          <w:b/>
          <w:sz w:val="90"/>
          <w:szCs w:val="90"/>
        </w:rPr>
        <w:t>Key Ingredients</w:t>
      </w:r>
    </w:p>
    <w:p w:rsidR="002A2732" w:rsidRPr="000C3A27" w:rsidRDefault="002A2732" w:rsidP="007971B4">
      <w:pPr>
        <w:jc w:val="center"/>
        <w:rPr>
          <w:rFonts w:ascii="Nyala" w:hAnsi="Nyala"/>
          <w:b/>
          <w:sz w:val="36"/>
          <w:szCs w:val="44"/>
        </w:rPr>
      </w:pPr>
      <w:r w:rsidRPr="007971B4">
        <w:rPr>
          <w:rFonts w:ascii="Nyala" w:hAnsi="Nyala"/>
          <w:b/>
          <w:sz w:val="36"/>
          <w:szCs w:val="44"/>
          <w:highlight w:val="green"/>
        </w:rPr>
        <w:t>Chokecherries:</w:t>
      </w:r>
    </w:p>
    <w:p w:rsidR="002A2732" w:rsidRPr="002200BE" w:rsidRDefault="002A2732">
      <w:pPr>
        <w:rPr>
          <w:rFonts w:ascii="Nyala" w:hAnsi="Nyala"/>
          <w:b/>
          <w:sz w:val="36"/>
          <w:szCs w:val="44"/>
        </w:rPr>
      </w:pPr>
      <w:r w:rsidRPr="007971B4">
        <w:rPr>
          <w:rFonts w:ascii="Nyala" w:hAnsi="Nyala"/>
          <w:b/>
          <w:sz w:val="36"/>
          <w:szCs w:val="44"/>
          <w:u w:val="single"/>
        </w:rPr>
        <w:t>Nutrients</w:t>
      </w:r>
      <w:r w:rsidR="00681881" w:rsidRPr="007971B4">
        <w:rPr>
          <w:rFonts w:ascii="Nyala" w:hAnsi="Nyala"/>
          <w:b/>
          <w:sz w:val="36"/>
          <w:szCs w:val="44"/>
          <w:u w:val="single"/>
        </w:rPr>
        <w:t>:</w:t>
      </w:r>
      <w:r w:rsidR="0060134C" w:rsidRPr="000C3A27">
        <w:rPr>
          <w:rFonts w:ascii="Nyala" w:hAnsi="Nyala"/>
          <w:b/>
          <w:sz w:val="36"/>
          <w:szCs w:val="44"/>
        </w:rPr>
        <w:t xml:space="preserve"> </w:t>
      </w:r>
      <w:r w:rsidR="00681881" w:rsidRPr="000C3A27">
        <w:rPr>
          <w:rFonts w:ascii="Nyala" w:hAnsi="Nyala"/>
          <w:b/>
          <w:sz w:val="36"/>
          <w:szCs w:val="44"/>
        </w:rPr>
        <w:br/>
      </w:r>
      <w:r w:rsidR="00681881" w:rsidRPr="007971B4">
        <w:rPr>
          <w:rFonts w:ascii="Nyala" w:hAnsi="Nyala"/>
          <w:b/>
          <w:sz w:val="32"/>
          <w:szCs w:val="44"/>
        </w:rPr>
        <w:t>-</w:t>
      </w:r>
      <w:r w:rsidR="00980C55" w:rsidRPr="007971B4">
        <w:rPr>
          <w:rFonts w:ascii="Nyala" w:hAnsi="Nyala"/>
          <w:b/>
          <w:sz w:val="32"/>
          <w:szCs w:val="44"/>
        </w:rPr>
        <w:t>Beta carotene</w:t>
      </w:r>
      <w:r w:rsidR="00980C55" w:rsidRPr="007971B4">
        <w:rPr>
          <w:rFonts w:ascii="Nyala" w:hAnsi="Nyala"/>
          <w:b/>
          <w:sz w:val="32"/>
          <w:szCs w:val="44"/>
        </w:rPr>
        <w:br/>
        <w:t>-</w:t>
      </w:r>
      <w:r w:rsidR="000C3A27" w:rsidRPr="007971B4">
        <w:rPr>
          <w:rFonts w:ascii="Nyala" w:hAnsi="Nyala"/>
          <w:b/>
          <w:sz w:val="32"/>
          <w:szCs w:val="44"/>
        </w:rPr>
        <w:t>Potassium</w:t>
      </w:r>
      <w:r w:rsidR="000C3A27" w:rsidRPr="007971B4">
        <w:rPr>
          <w:rFonts w:ascii="Nyala" w:hAnsi="Nyala"/>
          <w:b/>
          <w:sz w:val="32"/>
          <w:szCs w:val="44"/>
        </w:rPr>
        <w:br/>
        <w:t>-</w:t>
      </w:r>
      <w:r w:rsidR="000C3A27" w:rsidRPr="007971B4">
        <w:rPr>
          <w:sz w:val="18"/>
        </w:rPr>
        <w:t xml:space="preserve"> </w:t>
      </w:r>
      <w:proofErr w:type="spellStart"/>
      <w:r w:rsidR="000C3A27" w:rsidRPr="007971B4">
        <w:rPr>
          <w:rFonts w:ascii="Nyala" w:hAnsi="Nyala"/>
          <w:b/>
          <w:sz w:val="32"/>
          <w:szCs w:val="44"/>
        </w:rPr>
        <w:t>Quercetin</w:t>
      </w:r>
      <w:proofErr w:type="spellEnd"/>
      <w:r w:rsidR="000C3A27" w:rsidRPr="007971B4">
        <w:rPr>
          <w:rFonts w:ascii="Nyala" w:hAnsi="Nyala"/>
          <w:b/>
          <w:sz w:val="32"/>
          <w:szCs w:val="44"/>
        </w:rPr>
        <w:br/>
        <w:t>-</w:t>
      </w:r>
      <w:r w:rsidR="000C3A27" w:rsidRPr="007971B4">
        <w:rPr>
          <w:sz w:val="18"/>
        </w:rPr>
        <w:t xml:space="preserve"> </w:t>
      </w:r>
      <w:r w:rsidR="000C3A27" w:rsidRPr="007971B4">
        <w:rPr>
          <w:rFonts w:ascii="Nyala" w:hAnsi="Nyala"/>
          <w:b/>
          <w:sz w:val="32"/>
          <w:szCs w:val="44"/>
        </w:rPr>
        <w:t>regulates the levels of blood cholesterol and platelets (blood cells needed to form clots)</w:t>
      </w:r>
      <w:r w:rsidR="007971B4">
        <w:rPr>
          <w:rFonts w:ascii="Nyala" w:hAnsi="Nyala"/>
          <w:b/>
          <w:sz w:val="32"/>
          <w:szCs w:val="44"/>
        </w:rPr>
        <w:br/>
        <w:t>-Vitamin C</w:t>
      </w:r>
      <w:r w:rsidR="002200BE">
        <w:rPr>
          <w:rFonts w:ascii="Nyala" w:hAnsi="Nyala"/>
          <w:b/>
          <w:sz w:val="36"/>
          <w:szCs w:val="44"/>
        </w:rPr>
        <w:br/>
      </w:r>
      <w:r w:rsidR="007971B4">
        <w:rPr>
          <w:rFonts w:ascii="Nyala" w:hAnsi="Nyala"/>
          <w:b/>
          <w:sz w:val="36"/>
          <w:szCs w:val="44"/>
          <w:u w:val="single"/>
        </w:rPr>
        <w:t xml:space="preserve">Effects and </w:t>
      </w:r>
      <w:r w:rsidRPr="007971B4">
        <w:rPr>
          <w:rFonts w:ascii="Nyala" w:hAnsi="Nyala"/>
          <w:b/>
          <w:sz w:val="36"/>
          <w:szCs w:val="44"/>
          <w:u w:val="single"/>
        </w:rPr>
        <w:t>Medicinal uses</w:t>
      </w:r>
      <w:proofErr w:type="gramStart"/>
      <w:r w:rsidRPr="007971B4">
        <w:rPr>
          <w:rFonts w:ascii="Nyala" w:hAnsi="Nyala"/>
          <w:b/>
          <w:sz w:val="36"/>
          <w:szCs w:val="44"/>
          <w:u w:val="single"/>
        </w:rPr>
        <w:t>:</w:t>
      </w:r>
      <w:proofErr w:type="gramEnd"/>
      <w:r w:rsidR="00980C55" w:rsidRPr="000C3A27">
        <w:rPr>
          <w:rFonts w:ascii="Nyala" w:hAnsi="Nyala"/>
          <w:b/>
          <w:sz w:val="36"/>
          <w:szCs w:val="44"/>
        </w:rPr>
        <w:br/>
      </w:r>
      <w:r w:rsidR="00980C55" w:rsidRPr="007971B4">
        <w:rPr>
          <w:rFonts w:ascii="Nyala" w:hAnsi="Nyala"/>
          <w:b/>
          <w:sz w:val="32"/>
          <w:szCs w:val="44"/>
        </w:rPr>
        <w:t>-</w:t>
      </w:r>
      <w:r w:rsidR="00980C55" w:rsidRPr="007971B4">
        <w:rPr>
          <w:sz w:val="18"/>
        </w:rPr>
        <w:t xml:space="preserve"> </w:t>
      </w:r>
      <w:r w:rsidR="00980C55" w:rsidRPr="007971B4">
        <w:rPr>
          <w:rFonts w:ascii="Nyala" w:hAnsi="Nyala"/>
          <w:b/>
          <w:sz w:val="32"/>
          <w:szCs w:val="44"/>
        </w:rPr>
        <w:t>Cancer prevention particularly lung cancer and reduction in the risk of heart disease</w:t>
      </w:r>
      <w:r w:rsidR="000C3A27" w:rsidRPr="007971B4">
        <w:rPr>
          <w:rFonts w:ascii="Nyala" w:hAnsi="Nyala"/>
          <w:b/>
          <w:sz w:val="32"/>
          <w:szCs w:val="44"/>
        </w:rPr>
        <w:br/>
        <w:t>-</w:t>
      </w:r>
      <w:r w:rsidR="000C3A27" w:rsidRPr="007971B4">
        <w:rPr>
          <w:sz w:val="18"/>
        </w:rPr>
        <w:t xml:space="preserve"> </w:t>
      </w:r>
      <w:r w:rsidR="000C3A27" w:rsidRPr="007971B4">
        <w:rPr>
          <w:rFonts w:ascii="Nyala" w:hAnsi="Nyala"/>
          <w:b/>
          <w:sz w:val="32"/>
          <w:szCs w:val="44"/>
        </w:rPr>
        <w:t>Regulates levels of blood cholesterol and platelets (blood cells needed to form clots)</w:t>
      </w:r>
      <w:r w:rsidR="007971B4">
        <w:rPr>
          <w:rFonts w:ascii="Nyala" w:hAnsi="Nyala"/>
          <w:b/>
          <w:sz w:val="32"/>
          <w:szCs w:val="44"/>
        </w:rPr>
        <w:br/>
        <w:t>-Aids Immune system</w:t>
      </w:r>
      <w:r w:rsidR="00D7309A">
        <w:rPr>
          <w:rFonts w:ascii="Nyala" w:hAnsi="Nyala"/>
          <w:b/>
          <w:sz w:val="32"/>
          <w:szCs w:val="44"/>
        </w:rPr>
        <w:br/>
        <w:t xml:space="preserve">-Aids </w:t>
      </w:r>
      <w:r w:rsidR="00D7309A" w:rsidRPr="00D7309A">
        <w:rPr>
          <w:rFonts w:ascii="Nyala" w:hAnsi="Nyala"/>
          <w:b/>
          <w:sz w:val="32"/>
          <w:szCs w:val="44"/>
        </w:rPr>
        <w:t>digestive and respiratory problems</w:t>
      </w:r>
    </w:p>
    <w:p w:rsidR="000C3A27" w:rsidRPr="000C3A27" w:rsidRDefault="000C3A27">
      <w:pPr>
        <w:rPr>
          <w:rFonts w:ascii="Nyala" w:hAnsi="Nyala"/>
          <w:b/>
          <w:sz w:val="36"/>
          <w:szCs w:val="44"/>
        </w:rPr>
      </w:pPr>
    </w:p>
    <w:p w:rsidR="0060134C" w:rsidRPr="00D7309A" w:rsidRDefault="0060134C" w:rsidP="00D7309A">
      <w:pPr>
        <w:jc w:val="center"/>
        <w:rPr>
          <w:rFonts w:ascii="Nyala" w:hAnsi="Nyala"/>
          <w:b/>
          <w:sz w:val="36"/>
          <w:szCs w:val="36"/>
        </w:rPr>
      </w:pPr>
      <w:r w:rsidRPr="00D7309A">
        <w:rPr>
          <w:rFonts w:ascii="Nyala" w:hAnsi="Nyala"/>
          <w:b/>
          <w:sz w:val="36"/>
          <w:szCs w:val="36"/>
          <w:highlight w:val="green"/>
        </w:rPr>
        <w:t>Wild Mint:</w:t>
      </w:r>
    </w:p>
    <w:p w:rsidR="007971B4" w:rsidRPr="00DB3290" w:rsidRDefault="007971B4">
      <w:pPr>
        <w:rPr>
          <w:rFonts w:ascii="Nyala" w:hAnsi="Nyala"/>
          <w:b/>
          <w:sz w:val="36"/>
          <w:szCs w:val="44"/>
          <w:u w:val="single"/>
        </w:rPr>
      </w:pPr>
      <w:r w:rsidRPr="007971B4">
        <w:rPr>
          <w:rFonts w:ascii="Nyala" w:hAnsi="Nyala"/>
          <w:b/>
          <w:sz w:val="36"/>
          <w:szCs w:val="44"/>
          <w:u w:val="single"/>
        </w:rPr>
        <w:t>Nutrition:</w:t>
      </w:r>
      <w:r w:rsidR="006D7732">
        <w:rPr>
          <w:rFonts w:ascii="Nyala" w:hAnsi="Nyala"/>
          <w:b/>
          <w:sz w:val="36"/>
          <w:szCs w:val="44"/>
          <w:u w:val="single"/>
        </w:rPr>
        <w:br/>
      </w:r>
      <w:r w:rsidR="006D7732">
        <w:rPr>
          <w:rFonts w:ascii="Nyala" w:hAnsi="Nyala"/>
          <w:b/>
          <w:sz w:val="36"/>
          <w:szCs w:val="44"/>
        </w:rPr>
        <w:t>-</w:t>
      </w:r>
      <w:r w:rsidR="008B1C24">
        <w:rPr>
          <w:rFonts w:ascii="Nyala" w:hAnsi="Nyala"/>
          <w:b/>
          <w:sz w:val="36"/>
          <w:szCs w:val="44"/>
        </w:rPr>
        <w:t>Potassium</w:t>
      </w:r>
      <w:r w:rsidR="008B1C24">
        <w:rPr>
          <w:rFonts w:ascii="Nyala" w:hAnsi="Nyala"/>
          <w:b/>
          <w:sz w:val="36"/>
          <w:szCs w:val="44"/>
        </w:rPr>
        <w:br/>
        <w:t>-</w:t>
      </w:r>
      <w:r w:rsidR="000C39E7">
        <w:rPr>
          <w:rFonts w:ascii="Nyala" w:hAnsi="Nyala"/>
          <w:b/>
          <w:sz w:val="36"/>
          <w:szCs w:val="44"/>
        </w:rPr>
        <w:t>I</w:t>
      </w:r>
      <w:r w:rsidR="000C39E7" w:rsidRPr="000C39E7">
        <w:rPr>
          <w:rFonts w:ascii="Nyala" w:hAnsi="Nyala"/>
          <w:b/>
          <w:sz w:val="36"/>
          <w:szCs w:val="44"/>
        </w:rPr>
        <w:t>ron</w:t>
      </w:r>
      <w:r w:rsidR="000C39E7">
        <w:rPr>
          <w:rFonts w:ascii="Nyala" w:hAnsi="Nyala"/>
          <w:b/>
          <w:sz w:val="36"/>
          <w:szCs w:val="44"/>
        </w:rPr>
        <w:br/>
      </w:r>
      <w:r w:rsidRPr="009B62DA">
        <w:rPr>
          <w:rFonts w:ascii="Nyala" w:hAnsi="Nyala"/>
          <w:b/>
          <w:sz w:val="36"/>
          <w:szCs w:val="44"/>
          <w:u w:val="single"/>
        </w:rPr>
        <w:t>Effects and Medicinal uses:</w:t>
      </w:r>
      <w:r w:rsidR="000C39E7">
        <w:rPr>
          <w:rFonts w:ascii="Nyala" w:hAnsi="Nyala"/>
          <w:b/>
          <w:sz w:val="36"/>
          <w:szCs w:val="44"/>
          <w:u w:val="single"/>
        </w:rPr>
        <w:br/>
      </w:r>
      <w:r w:rsidR="000C39E7">
        <w:rPr>
          <w:rFonts w:ascii="Nyala" w:hAnsi="Nyala"/>
          <w:b/>
          <w:sz w:val="36"/>
          <w:szCs w:val="44"/>
        </w:rPr>
        <w:t>-Control heart rate and blood pressure</w:t>
      </w:r>
      <w:r w:rsidR="009B62DA" w:rsidRPr="009B62DA">
        <w:rPr>
          <w:rFonts w:ascii="Nyala" w:hAnsi="Nyala"/>
          <w:b/>
          <w:sz w:val="36"/>
          <w:szCs w:val="44"/>
          <w:u w:val="single"/>
        </w:rPr>
        <w:br/>
      </w:r>
      <w:r w:rsidR="009B62DA">
        <w:rPr>
          <w:rFonts w:ascii="Nyala" w:hAnsi="Nyala"/>
          <w:b/>
          <w:sz w:val="36"/>
          <w:szCs w:val="44"/>
        </w:rPr>
        <w:t>-S</w:t>
      </w:r>
      <w:r w:rsidR="009B62DA" w:rsidRPr="009B62DA">
        <w:rPr>
          <w:rFonts w:ascii="Nyala" w:hAnsi="Nyala"/>
          <w:b/>
          <w:sz w:val="36"/>
          <w:szCs w:val="44"/>
        </w:rPr>
        <w:t xml:space="preserve">oothing </w:t>
      </w:r>
      <w:r w:rsidR="009B62DA">
        <w:rPr>
          <w:rFonts w:ascii="Nyala" w:hAnsi="Nyala"/>
          <w:b/>
          <w:sz w:val="36"/>
          <w:szCs w:val="44"/>
        </w:rPr>
        <w:t xml:space="preserve">for </w:t>
      </w:r>
      <w:r w:rsidR="009B62DA" w:rsidRPr="009B62DA">
        <w:rPr>
          <w:rFonts w:ascii="Nyala" w:hAnsi="Nyala"/>
          <w:b/>
          <w:sz w:val="36"/>
          <w:szCs w:val="44"/>
        </w:rPr>
        <w:t>skin issues, rashes and burns</w:t>
      </w:r>
      <w:r w:rsidR="009B62DA">
        <w:rPr>
          <w:rFonts w:ascii="Nyala" w:hAnsi="Nyala"/>
          <w:b/>
          <w:sz w:val="36"/>
          <w:szCs w:val="44"/>
        </w:rPr>
        <w:br/>
        <w:t>-Blended and used as shampoo and conditioner</w:t>
      </w:r>
      <w:r w:rsidR="006D7732">
        <w:rPr>
          <w:rFonts w:ascii="Nyala" w:hAnsi="Nyala"/>
          <w:b/>
          <w:sz w:val="36"/>
          <w:szCs w:val="44"/>
        </w:rPr>
        <w:br/>
        <w:t>-Promotes digestion</w:t>
      </w:r>
      <w:r w:rsidR="008B1C24">
        <w:rPr>
          <w:rFonts w:ascii="Nyala" w:hAnsi="Nyala"/>
          <w:b/>
          <w:sz w:val="36"/>
          <w:szCs w:val="44"/>
        </w:rPr>
        <w:br/>
        <w:t>-Solves headaches</w:t>
      </w:r>
      <w:r w:rsidR="008B1C24">
        <w:rPr>
          <w:rFonts w:ascii="Nyala" w:hAnsi="Nyala"/>
          <w:b/>
          <w:sz w:val="36"/>
          <w:szCs w:val="44"/>
        </w:rPr>
        <w:br/>
        <w:t xml:space="preserve">-Anti </w:t>
      </w:r>
      <w:r w:rsidR="008B1C24" w:rsidRPr="008B1C24">
        <w:rPr>
          <w:rFonts w:ascii="Nyala" w:hAnsi="Nyala"/>
          <w:b/>
          <w:sz w:val="36"/>
          <w:szCs w:val="44"/>
        </w:rPr>
        <w:t>anti-pruritic properties</w:t>
      </w:r>
      <w:r w:rsidR="008B1C24">
        <w:rPr>
          <w:rFonts w:ascii="Nyala" w:hAnsi="Nyala"/>
          <w:b/>
          <w:sz w:val="36"/>
          <w:szCs w:val="44"/>
        </w:rPr>
        <w:t xml:space="preserve"> to </w:t>
      </w:r>
      <w:r w:rsidR="00AA2C17">
        <w:rPr>
          <w:rFonts w:ascii="Nyala" w:hAnsi="Nyala"/>
          <w:b/>
          <w:sz w:val="36"/>
          <w:szCs w:val="44"/>
        </w:rPr>
        <w:t>aid bee/wasp stings</w:t>
      </w:r>
      <w:r w:rsidR="00BE2106">
        <w:rPr>
          <w:rFonts w:ascii="Nyala" w:hAnsi="Nyala"/>
          <w:b/>
          <w:sz w:val="36"/>
          <w:szCs w:val="44"/>
        </w:rPr>
        <w:br/>
        <w:t>-Better memory retention (Chew mint gum!)</w:t>
      </w:r>
      <w:r w:rsidR="00BE2106">
        <w:rPr>
          <w:rFonts w:ascii="Nyala" w:hAnsi="Nyala"/>
          <w:b/>
          <w:sz w:val="36"/>
          <w:szCs w:val="44"/>
        </w:rPr>
        <w:br/>
        <w:t>-Freshens breath</w:t>
      </w:r>
      <w:r w:rsidR="009B62DA">
        <w:rPr>
          <w:rFonts w:ascii="Nyala" w:hAnsi="Nyala"/>
          <w:b/>
          <w:sz w:val="36"/>
          <w:szCs w:val="44"/>
        </w:rPr>
        <w:br/>
      </w:r>
      <w:r w:rsidR="009B62DA">
        <w:rPr>
          <w:rFonts w:ascii="Nyala" w:hAnsi="Nyala"/>
          <w:b/>
          <w:sz w:val="36"/>
          <w:szCs w:val="44"/>
        </w:rPr>
        <w:br/>
      </w:r>
    </w:p>
    <w:p w:rsidR="00D7309A" w:rsidRDefault="00D7309A">
      <w:pPr>
        <w:rPr>
          <w:rFonts w:ascii="Nyala" w:hAnsi="Nyala"/>
          <w:b/>
          <w:sz w:val="36"/>
          <w:szCs w:val="44"/>
          <w:u w:val="single"/>
        </w:rPr>
      </w:pPr>
    </w:p>
    <w:p w:rsidR="00DB3290" w:rsidRDefault="00DB3290" w:rsidP="00DB3290">
      <w:pPr>
        <w:jc w:val="center"/>
        <w:rPr>
          <w:rFonts w:ascii="Nyala" w:hAnsi="Nyala"/>
          <w:b/>
          <w:sz w:val="36"/>
          <w:szCs w:val="36"/>
          <w:highlight w:val="green"/>
        </w:rPr>
      </w:pPr>
    </w:p>
    <w:p w:rsidR="00DB3290" w:rsidRDefault="00D7309A" w:rsidP="00DB3290">
      <w:pPr>
        <w:jc w:val="center"/>
        <w:rPr>
          <w:rFonts w:ascii="Nyala" w:hAnsi="Nyala"/>
          <w:b/>
          <w:sz w:val="36"/>
          <w:szCs w:val="36"/>
        </w:rPr>
      </w:pPr>
      <w:r w:rsidRPr="00D7309A">
        <w:rPr>
          <w:rFonts w:ascii="Nyala" w:hAnsi="Nyala"/>
          <w:b/>
          <w:sz w:val="36"/>
          <w:szCs w:val="36"/>
          <w:highlight w:val="green"/>
        </w:rPr>
        <w:t>Acorn:</w:t>
      </w:r>
    </w:p>
    <w:p w:rsidR="00D7309A" w:rsidRPr="002200BE" w:rsidRDefault="00D7309A" w:rsidP="00D7309A">
      <w:pPr>
        <w:rPr>
          <w:rFonts w:ascii="Nyala" w:hAnsi="Nyala"/>
          <w:b/>
          <w:sz w:val="36"/>
          <w:szCs w:val="36"/>
          <w:highlight w:val="green"/>
        </w:rPr>
      </w:pPr>
      <w:bookmarkStart w:id="0" w:name="_GoBack"/>
      <w:bookmarkEnd w:id="0"/>
      <w:r w:rsidRPr="007971B4">
        <w:rPr>
          <w:rFonts w:ascii="Nyala" w:hAnsi="Nyala"/>
          <w:b/>
          <w:sz w:val="36"/>
          <w:szCs w:val="44"/>
          <w:u w:val="single"/>
        </w:rPr>
        <w:lastRenderedPageBreak/>
        <w:t>Nutrition:</w:t>
      </w:r>
      <w:r w:rsidR="00DB3290">
        <w:rPr>
          <w:rFonts w:ascii="Nyala" w:hAnsi="Nyala"/>
          <w:b/>
          <w:sz w:val="36"/>
          <w:szCs w:val="44"/>
          <w:u w:val="single"/>
        </w:rPr>
        <w:br/>
      </w:r>
      <w:r w:rsidR="00DB3290">
        <w:rPr>
          <w:rFonts w:ascii="Nyala" w:hAnsi="Nyala"/>
          <w:b/>
          <w:sz w:val="36"/>
          <w:szCs w:val="44"/>
        </w:rPr>
        <w:t>-Good source of fiber and protein</w:t>
      </w:r>
      <w:r w:rsidR="00DB3290">
        <w:rPr>
          <w:rFonts w:ascii="Nyala" w:hAnsi="Nyala"/>
          <w:b/>
          <w:sz w:val="36"/>
          <w:szCs w:val="44"/>
        </w:rPr>
        <w:br/>
        <w:t>-V</w:t>
      </w:r>
      <w:r w:rsidR="00DB3290" w:rsidRPr="00DB3290">
        <w:rPr>
          <w:rFonts w:ascii="Nyala" w:hAnsi="Nyala"/>
          <w:b/>
          <w:sz w:val="36"/>
          <w:szCs w:val="44"/>
        </w:rPr>
        <w:t>itamins B12, B6, thiamin and niacin</w:t>
      </w:r>
      <w:r w:rsidR="00DB3290">
        <w:rPr>
          <w:rFonts w:ascii="Nyala" w:hAnsi="Nyala"/>
          <w:b/>
          <w:sz w:val="36"/>
          <w:szCs w:val="44"/>
          <w:u w:val="single"/>
        </w:rPr>
        <w:br/>
      </w:r>
      <w:r w:rsidRPr="00DB3290">
        <w:rPr>
          <w:rFonts w:ascii="Nyala" w:hAnsi="Nyala"/>
          <w:b/>
          <w:sz w:val="36"/>
          <w:szCs w:val="44"/>
          <w:u w:val="single"/>
        </w:rPr>
        <w:t>Effects and Medicinal uses:</w:t>
      </w:r>
      <w:r w:rsidR="00DB3290" w:rsidRPr="00DB3290">
        <w:rPr>
          <w:rFonts w:ascii="Nyala" w:hAnsi="Nyala"/>
          <w:b/>
          <w:sz w:val="36"/>
          <w:szCs w:val="44"/>
          <w:u w:val="single"/>
        </w:rPr>
        <w:br/>
      </w:r>
      <w:r w:rsidR="00DB3290" w:rsidRPr="00DB3290">
        <w:rPr>
          <w:rFonts w:ascii="Nyala" w:hAnsi="Nyala"/>
          <w:b/>
          <w:sz w:val="36"/>
          <w:szCs w:val="44"/>
        </w:rPr>
        <w:t>-</w:t>
      </w:r>
      <w:r w:rsidR="00DB3290">
        <w:rPr>
          <w:rFonts w:ascii="Nyala" w:hAnsi="Nyala"/>
          <w:b/>
          <w:sz w:val="36"/>
          <w:szCs w:val="44"/>
        </w:rPr>
        <w:t xml:space="preserve">Tooth </w:t>
      </w:r>
      <w:r w:rsidR="00DB3290" w:rsidRPr="00DB3290">
        <w:rPr>
          <w:rFonts w:ascii="Nyala" w:hAnsi="Nyala"/>
          <w:b/>
          <w:sz w:val="36"/>
          <w:szCs w:val="44"/>
        </w:rPr>
        <w:t>ache</w:t>
      </w:r>
      <w:r w:rsidR="00DB3290">
        <w:rPr>
          <w:rFonts w:ascii="Nyala" w:hAnsi="Nyala"/>
          <w:b/>
          <w:sz w:val="36"/>
          <w:szCs w:val="44"/>
        </w:rPr>
        <w:br/>
        <w:t>-Sore throat</w:t>
      </w:r>
      <w:r w:rsidR="00DB3290">
        <w:rPr>
          <w:rFonts w:ascii="Nyala" w:hAnsi="Nyala"/>
          <w:b/>
          <w:sz w:val="36"/>
          <w:szCs w:val="44"/>
        </w:rPr>
        <w:br/>
        <w:t xml:space="preserve">-Treats </w:t>
      </w:r>
      <w:r w:rsidR="00DB3290" w:rsidRPr="00DB3290">
        <w:rPr>
          <w:rFonts w:ascii="Nyala" w:hAnsi="Nyala"/>
          <w:b/>
          <w:sz w:val="36"/>
          <w:szCs w:val="44"/>
        </w:rPr>
        <w:t>hemorrhoids</w:t>
      </w:r>
    </w:p>
    <w:p w:rsidR="0060134C" w:rsidRDefault="0060134C">
      <w:pPr>
        <w:rPr>
          <w:rFonts w:ascii="Nyala" w:hAnsi="Nyala"/>
          <w:b/>
          <w:sz w:val="44"/>
          <w:szCs w:val="44"/>
        </w:rPr>
      </w:pPr>
    </w:p>
    <w:p w:rsidR="00217CCB" w:rsidRDefault="00217CCB" w:rsidP="00217CCB">
      <w:pPr>
        <w:jc w:val="center"/>
        <w:rPr>
          <w:rFonts w:ascii="Nyala" w:hAnsi="Nyala"/>
          <w:b/>
          <w:sz w:val="44"/>
          <w:szCs w:val="44"/>
        </w:rPr>
      </w:pPr>
      <w:r w:rsidRPr="00217CCB">
        <w:rPr>
          <w:rFonts w:ascii="Nyala" w:hAnsi="Nyala"/>
          <w:b/>
          <w:sz w:val="36"/>
          <w:szCs w:val="36"/>
          <w:highlight w:val="green"/>
        </w:rPr>
        <w:t>Dandelion</w:t>
      </w:r>
      <w:r w:rsidRPr="00217CCB">
        <w:rPr>
          <w:rFonts w:ascii="Nyala" w:hAnsi="Nyala"/>
          <w:b/>
          <w:sz w:val="44"/>
          <w:szCs w:val="44"/>
          <w:highlight w:val="green"/>
        </w:rPr>
        <w:t>:</w:t>
      </w:r>
    </w:p>
    <w:p w:rsidR="00D7309A" w:rsidRPr="00BE3C45" w:rsidRDefault="00D7309A">
      <w:pPr>
        <w:rPr>
          <w:rFonts w:ascii="Nyala" w:hAnsi="Nyala"/>
          <w:b/>
          <w:sz w:val="36"/>
          <w:szCs w:val="44"/>
        </w:rPr>
      </w:pPr>
      <w:r w:rsidRPr="007971B4">
        <w:rPr>
          <w:rFonts w:ascii="Nyala" w:hAnsi="Nyala"/>
          <w:b/>
          <w:sz w:val="36"/>
          <w:szCs w:val="44"/>
          <w:u w:val="single"/>
        </w:rPr>
        <w:t>Nutrition:</w:t>
      </w:r>
      <w:r w:rsidR="00FD6627">
        <w:rPr>
          <w:rFonts w:ascii="Nyala" w:hAnsi="Nyala"/>
          <w:b/>
          <w:sz w:val="36"/>
          <w:szCs w:val="44"/>
          <w:u w:val="single"/>
        </w:rPr>
        <w:br/>
      </w:r>
      <w:r w:rsidR="00FD6627">
        <w:rPr>
          <w:rFonts w:ascii="Nyala" w:hAnsi="Nyala"/>
          <w:b/>
          <w:sz w:val="36"/>
          <w:szCs w:val="44"/>
        </w:rPr>
        <w:t>-</w:t>
      </w:r>
      <w:r w:rsidR="0027435E">
        <w:rPr>
          <w:rFonts w:ascii="Nyala" w:hAnsi="Nyala"/>
          <w:b/>
          <w:sz w:val="36"/>
          <w:szCs w:val="44"/>
        </w:rPr>
        <w:t>Antioxidants</w:t>
      </w:r>
      <w:r w:rsidR="00F37F07">
        <w:rPr>
          <w:rFonts w:ascii="Nyala" w:hAnsi="Nyala"/>
          <w:b/>
          <w:sz w:val="36"/>
          <w:szCs w:val="44"/>
        </w:rPr>
        <w:br/>
        <w:t>-Fiber</w:t>
      </w:r>
      <w:r w:rsidR="002200BE">
        <w:rPr>
          <w:rFonts w:ascii="Nyala" w:hAnsi="Nyala"/>
          <w:b/>
          <w:sz w:val="36"/>
          <w:szCs w:val="44"/>
          <w:u w:val="single"/>
        </w:rPr>
        <w:br/>
      </w:r>
      <w:r w:rsidRPr="007971B4">
        <w:rPr>
          <w:rFonts w:ascii="Nyala" w:hAnsi="Nyala"/>
          <w:b/>
          <w:sz w:val="36"/>
          <w:szCs w:val="44"/>
          <w:u w:val="single"/>
        </w:rPr>
        <w:t>Effects and Medicinal uses:</w:t>
      </w:r>
      <w:r w:rsidR="0027435E">
        <w:rPr>
          <w:rFonts w:ascii="Nyala" w:hAnsi="Nyala"/>
          <w:b/>
          <w:sz w:val="36"/>
          <w:szCs w:val="44"/>
          <w:u w:val="single"/>
        </w:rPr>
        <w:br/>
      </w:r>
      <w:r w:rsidR="0027435E">
        <w:rPr>
          <w:rFonts w:ascii="Nyala" w:hAnsi="Nyala"/>
          <w:b/>
          <w:sz w:val="36"/>
          <w:szCs w:val="44"/>
        </w:rPr>
        <w:t>-</w:t>
      </w:r>
      <w:r w:rsidR="00F37F07">
        <w:rPr>
          <w:rFonts w:ascii="Nyala" w:hAnsi="Nyala"/>
          <w:b/>
          <w:sz w:val="36"/>
          <w:szCs w:val="44"/>
        </w:rPr>
        <w:t>Prevents skin diseases caused by microbial and fungal infections</w:t>
      </w:r>
      <w:r w:rsidR="00F37F07">
        <w:rPr>
          <w:rFonts w:ascii="Nyala" w:hAnsi="Nyala"/>
          <w:b/>
          <w:sz w:val="36"/>
          <w:szCs w:val="44"/>
        </w:rPr>
        <w:br/>
        <w:t>-Strengthens bones</w:t>
      </w:r>
      <w:r w:rsidR="00F37F07">
        <w:rPr>
          <w:rFonts w:ascii="Nyala" w:hAnsi="Nyala"/>
          <w:b/>
          <w:sz w:val="36"/>
          <w:szCs w:val="44"/>
        </w:rPr>
        <w:br/>
      </w:r>
      <w:r w:rsidR="00F37F07">
        <w:rPr>
          <w:rFonts w:ascii="Nyala" w:hAnsi="Nyala"/>
          <w:b/>
          <w:sz w:val="36"/>
          <w:szCs w:val="44"/>
        </w:rPr>
        <w:t>-Cancer prevention</w:t>
      </w:r>
      <w:r w:rsidR="00F37F07">
        <w:rPr>
          <w:rFonts w:ascii="Nyala" w:hAnsi="Nyala"/>
          <w:b/>
          <w:sz w:val="36"/>
          <w:szCs w:val="44"/>
        </w:rPr>
        <w:br/>
        <w:t>-Lowers cholesterol</w:t>
      </w:r>
      <w:r w:rsidR="00BE3C45">
        <w:rPr>
          <w:rFonts w:ascii="Nyala" w:hAnsi="Nyala"/>
          <w:b/>
          <w:sz w:val="36"/>
          <w:szCs w:val="44"/>
        </w:rPr>
        <w:br/>
        <w:t>-Aids digestive system (Soothes upset stomach and prevents intestinal gas.)</w:t>
      </w:r>
    </w:p>
    <w:p w:rsidR="00217CCB" w:rsidRDefault="00217CCB" w:rsidP="00D7309A">
      <w:pPr>
        <w:rPr>
          <w:rFonts w:ascii="Nyala" w:hAnsi="Nyala"/>
          <w:b/>
          <w:sz w:val="36"/>
          <w:szCs w:val="44"/>
          <w:u w:val="single"/>
        </w:rPr>
      </w:pPr>
    </w:p>
    <w:p w:rsidR="002200BE" w:rsidRDefault="002200BE" w:rsidP="002200BE">
      <w:pPr>
        <w:jc w:val="center"/>
        <w:rPr>
          <w:rFonts w:ascii="Nyala" w:hAnsi="Nyala"/>
          <w:b/>
          <w:sz w:val="36"/>
          <w:szCs w:val="36"/>
          <w:highlight w:val="green"/>
        </w:rPr>
      </w:pPr>
    </w:p>
    <w:p w:rsidR="002200BE" w:rsidRDefault="00217CCB" w:rsidP="002200BE">
      <w:pPr>
        <w:jc w:val="center"/>
        <w:rPr>
          <w:rFonts w:ascii="Nyala" w:hAnsi="Nyala"/>
          <w:b/>
          <w:sz w:val="44"/>
          <w:szCs w:val="44"/>
        </w:rPr>
      </w:pPr>
      <w:r w:rsidRPr="00217CCB">
        <w:rPr>
          <w:rFonts w:ascii="Nyala" w:hAnsi="Nyala"/>
          <w:b/>
          <w:sz w:val="36"/>
          <w:szCs w:val="36"/>
          <w:highlight w:val="green"/>
        </w:rPr>
        <w:t xml:space="preserve">Oregon </w:t>
      </w:r>
      <w:proofErr w:type="gramStart"/>
      <w:r w:rsidRPr="00217CCB">
        <w:rPr>
          <w:rFonts w:ascii="Nyala" w:hAnsi="Nyala"/>
          <w:b/>
          <w:sz w:val="36"/>
          <w:szCs w:val="36"/>
          <w:highlight w:val="green"/>
        </w:rPr>
        <w:t>Grape</w:t>
      </w:r>
      <w:proofErr w:type="gramEnd"/>
    </w:p>
    <w:p w:rsidR="000E382C" w:rsidRDefault="002200BE" w:rsidP="002200BE">
      <w:pPr>
        <w:rPr>
          <w:rFonts w:ascii="Nyala" w:hAnsi="Nyala"/>
          <w:b/>
          <w:sz w:val="36"/>
          <w:szCs w:val="44"/>
        </w:rPr>
      </w:pPr>
      <w:r>
        <w:rPr>
          <w:rFonts w:ascii="Nyala" w:hAnsi="Nyala"/>
          <w:b/>
          <w:sz w:val="36"/>
          <w:szCs w:val="44"/>
          <w:u w:val="single"/>
        </w:rPr>
        <w:t>Nutrition</w:t>
      </w:r>
      <w:proofErr w:type="gramStart"/>
      <w:r>
        <w:rPr>
          <w:rFonts w:ascii="Nyala" w:hAnsi="Nyala"/>
          <w:b/>
          <w:sz w:val="36"/>
          <w:szCs w:val="44"/>
          <w:u w:val="single"/>
        </w:rPr>
        <w:t>:</w:t>
      </w:r>
      <w:proofErr w:type="gramEnd"/>
      <w:r w:rsidR="000E382C">
        <w:rPr>
          <w:rFonts w:ascii="Nyala" w:hAnsi="Nyala"/>
          <w:b/>
          <w:sz w:val="36"/>
          <w:szCs w:val="44"/>
          <w:u w:val="single"/>
        </w:rPr>
        <w:br/>
      </w:r>
      <w:r w:rsidR="000E382C">
        <w:rPr>
          <w:rFonts w:ascii="Nyala" w:hAnsi="Nyala"/>
          <w:b/>
          <w:sz w:val="36"/>
          <w:szCs w:val="44"/>
        </w:rPr>
        <w:t>-</w:t>
      </w:r>
      <w:r w:rsidR="000E382C" w:rsidRPr="000E382C">
        <w:rPr>
          <w:rFonts w:ascii="Nyala" w:hAnsi="Nyala"/>
          <w:b/>
          <w:sz w:val="36"/>
          <w:szCs w:val="44"/>
        </w:rPr>
        <w:t xml:space="preserve"> Isolated </w:t>
      </w:r>
      <w:proofErr w:type="spellStart"/>
      <w:r w:rsidR="000E382C" w:rsidRPr="000E382C">
        <w:rPr>
          <w:rFonts w:ascii="Nyala" w:hAnsi="Nyala"/>
          <w:b/>
          <w:sz w:val="36"/>
          <w:szCs w:val="44"/>
        </w:rPr>
        <w:t>berberine</w:t>
      </w:r>
      <w:proofErr w:type="spellEnd"/>
      <w:r w:rsidR="009621B9">
        <w:rPr>
          <w:rFonts w:ascii="Nyala" w:hAnsi="Nyala"/>
          <w:b/>
          <w:sz w:val="36"/>
          <w:szCs w:val="44"/>
        </w:rPr>
        <w:t xml:space="preserve"> (Inhibits bacteria to attach to human cells)</w:t>
      </w:r>
      <w:r w:rsidR="000E382C">
        <w:rPr>
          <w:rFonts w:ascii="Nyala" w:hAnsi="Nyala"/>
          <w:b/>
          <w:sz w:val="36"/>
          <w:szCs w:val="44"/>
        </w:rPr>
        <w:br/>
        <w:t>-</w:t>
      </w:r>
      <w:proofErr w:type="spellStart"/>
      <w:r w:rsidR="004D707C">
        <w:rPr>
          <w:rFonts w:ascii="Nyala" w:hAnsi="Nyala"/>
          <w:b/>
          <w:sz w:val="36"/>
          <w:szCs w:val="44"/>
        </w:rPr>
        <w:t>Berbamine</w:t>
      </w:r>
      <w:proofErr w:type="spellEnd"/>
      <w:r w:rsidR="004D707C">
        <w:rPr>
          <w:rFonts w:ascii="Nyala" w:hAnsi="Nyala"/>
          <w:b/>
          <w:sz w:val="36"/>
          <w:szCs w:val="44"/>
        </w:rPr>
        <w:t xml:space="preserve"> (Inhibits growth of liver cancer cells)</w:t>
      </w:r>
      <w:r>
        <w:rPr>
          <w:rFonts w:ascii="Nyala" w:hAnsi="Nyala"/>
          <w:b/>
          <w:sz w:val="36"/>
          <w:szCs w:val="44"/>
          <w:u w:val="single"/>
        </w:rPr>
        <w:br/>
      </w:r>
      <w:r w:rsidR="00217CCB" w:rsidRPr="007971B4">
        <w:rPr>
          <w:rFonts w:ascii="Nyala" w:hAnsi="Nyala"/>
          <w:b/>
          <w:sz w:val="36"/>
          <w:szCs w:val="44"/>
          <w:u w:val="single"/>
        </w:rPr>
        <w:t>Effects and Medicinal uses:</w:t>
      </w:r>
      <w:r w:rsidR="000E382C">
        <w:rPr>
          <w:rFonts w:ascii="Nyala" w:hAnsi="Nyala"/>
          <w:b/>
          <w:sz w:val="36"/>
          <w:szCs w:val="44"/>
          <w:u w:val="single"/>
        </w:rPr>
        <w:br/>
      </w:r>
      <w:r w:rsidR="000E382C">
        <w:rPr>
          <w:rFonts w:ascii="Nyala" w:hAnsi="Nyala"/>
          <w:b/>
          <w:sz w:val="36"/>
          <w:szCs w:val="44"/>
        </w:rPr>
        <w:t>-Helps diarrhea</w:t>
      </w:r>
      <w:r w:rsidR="000E382C">
        <w:rPr>
          <w:rFonts w:ascii="Nyala" w:hAnsi="Nyala"/>
          <w:b/>
          <w:sz w:val="36"/>
          <w:szCs w:val="44"/>
        </w:rPr>
        <w:br/>
        <w:t>-</w:t>
      </w:r>
      <w:r w:rsidR="00DC75F9">
        <w:rPr>
          <w:rFonts w:ascii="Nyala" w:hAnsi="Nyala"/>
          <w:b/>
          <w:sz w:val="36"/>
          <w:szCs w:val="44"/>
        </w:rPr>
        <w:t>Soothes skin i</w:t>
      </w:r>
      <w:r w:rsidR="00984D04">
        <w:rPr>
          <w:rFonts w:ascii="Nyala" w:hAnsi="Nyala"/>
          <w:b/>
          <w:sz w:val="36"/>
          <w:szCs w:val="44"/>
        </w:rPr>
        <w:t>r</w:t>
      </w:r>
      <w:r w:rsidR="00DC75F9">
        <w:rPr>
          <w:rFonts w:ascii="Nyala" w:hAnsi="Nyala"/>
          <w:b/>
          <w:sz w:val="36"/>
          <w:szCs w:val="44"/>
        </w:rPr>
        <w:t>ritation</w:t>
      </w:r>
      <w:r w:rsidR="000E382C">
        <w:rPr>
          <w:rFonts w:ascii="Nyala" w:hAnsi="Nyala"/>
          <w:b/>
          <w:sz w:val="36"/>
          <w:szCs w:val="44"/>
        </w:rPr>
        <w:t xml:space="preserve">  </w:t>
      </w:r>
      <w:r w:rsidR="00984D04">
        <w:rPr>
          <w:rFonts w:ascii="Nyala" w:hAnsi="Nyala"/>
          <w:b/>
          <w:sz w:val="36"/>
          <w:szCs w:val="44"/>
        </w:rPr>
        <w:br/>
        <w:t>-Helps urinary tract infections</w:t>
      </w:r>
      <w:r w:rsidR="009621B9">
        <w:rPr>
          <w:rFonts w:ascii="Nyala" w:hAnsi="Nyala"/>
          <w:b/>
          <w:sz w:val="36"/>
          <w:szCs w:val="44"/>
        </w:rPr>
        <w:br/>
        <w:t xml:space="preserve">-Helps those with </w:t>
      </w:r>
      <w:r w:rsidR="009621B9" w:rsidRPr="009621B9">
        <w:rPr>
          <w:rFonts w:ascii="Nyala" w:hAnsi="Nyala"/>
          <w:b/>
          <w:sz w:val="36"/>
          <w:szCs w:val="44"/>
        </w:rPr>
        <w:t>Psoriasis</w:t>
      </w:r>
    </w:p>
    <w:p w:rsidR="00217CCB" w:rsidRPr="00217CCB" w:rsidRDefault="000E382C" w:rsidP="00303E8A">
      <w:pPr>
        <w:jc w:val="center"/>
        <w:rPr>
          <w:rFonts w:ascii="Nyala" w:hAnsi="Nyala"/>
          <w:b/>
          <w:sz w:val="36"/>
          <w:szCs w:val="36"/>
          <w:highlight w:val="green"/>
        </w:rPr>
      </w:pPr>
      <w:r>
        <w:rPr>
          <w:rFonts w:ascii="Nyala" w:hAnsi="Nyala"/>
          <w:b/>
          <w:sz w:val="36"/>
          <w:szCs w:val="36"/>
          <w:highlight w:val="green"/>
        </w:rPr>
        <w:t>Licorice:</w:t>
      </w:r>
    </w:p>
    <w:p w:rsidR="00217CCB" w:rsidRPr="00303E8A" w:rsidRDefault="00217CCB" w:rsidP="00217CCB">
      <w:pPr>
        <w:rPr>
          <w:rFonts w:ascii="Nyala" w:hAnsi="Nyala"/>
          <w:b/>
          <w:sz w:val="36"/>
          <w:szCs w:val="44"/>
        </w:rPr>
      </w:pPr>
      <w:r w:rsidRPr="007971B4">
        <w:rPr>
          <w:rFonts w:ascii="Nyala" w:hAnsi="Nyala"/>
          <w:b/>
          <w:sz w:val="36"/>
          <w:szCs w:val="44"/>
          <w:u w:val="single"/>
        </w:rPr>
        <w:t>Nutrition:</w:t>
      </w:r>
      <w:r w:rsidR="00FB2ED0">
        <w:rPr>
          <w:rFonts w:ascii="Nyala" w:hAnsi="Nyala"/>
          <w:b/>
          <w:sz w:val="36"/>
          <w:szCs w:val="44"/>
        </w:rPr>
        <w:br/>
        <w:t>-</w:t>
      </w:r>
      <w:proofErr w:type="spellStart"/>
      <w:r w:rsidR="00EE0421">
        <w:rPr>
          <w:rFonts w:ascii="Nyala" w:hAnsi="Nyala"/>
          <w:b/>
          <w:sz w:val="36"/>
          <w:szCs w:val="44"/>
        </w:rPr>
        <w:t>Flavoroids</w:t>
      </w:r>
      <w:proofErr w:type="spellEnd"/>
      <w:r w:rsidR="00EE0421">
        <w:rPr>
          <w:rFonts w:ascii="Nyala" w:hAnsi="Nyala"/>
          <w:b/>
          <w:sz w:val="36"/>
          <w:szCs w:val="44"/>
        </w:rPr>
        <w:t xml:space="preserve">: </w:t>
      </w:r>
      <w:proofErr w:type="spellStart"/>
      <w:r w:rsidR="00353070" w:rsidRPr="00353070">
        <w:rPr>
          <w:rFonts w:ascii="Nyala" w:hAnsi="Nyala"/>
          <w:b/>
          <w:sz w:val="36"/>
          <w:szCs w:val="44"/>
        </w:rPr>
        <w:t>glabridin</w:t>
      </w:r>
      <w:proofErr w:type="spellEnd"/>
      <w:r w:rsidR="00353070" w:rsidRPr="00353070">
        <w:rPr>
          <w:rFonts w:ascii="Nyala" w:hAnsi="Nyala"/>
          <w:b/>
          <w:sz w:val="36"/>
          <w:szCs w:val="44"/>
        </w:rPr>
        <w:t xml:space="preserve">, </w:t>
      </w:r>
      <w:proofErr w:type="spellStart"/>
      <w:r w:rsidR="00353070" w:rsidRPr="00353070">
        <w:rPr>
          <w:rFonts w:ascii="Nyala" w:hAnsi="Nyala"/>
          <w:b/>
          <w:sz w:val="36"/>
          <w:szCs w:val="44"/>
        </w:rPr>
        <w:t>liquiritin</w:t>
      </w:r>
      <w:proofErr w:type="spellEnd"/>
      <w:r w:rsidR="00353070" w:rsidRPr="00353070">
        <w:rPr>
          <w:rFonts w:ascii="Nyala" w:hAnsi="Nyala"/>
          <w:b/>
          <w:sz w:val="36"/>
          <w:szCs w:val="44"/>
        </w:rPr>
        <w:t xml:space="preserve"> and </w:t>
      </w:r>
      <w:proofErr w:type="spellStart"/>
      <w:r w:rsidR="00353070" w:rsidRPr="00353070">
        <w:rPr>
          <w:rFonts w:ascii="Nyala" w:hAnsi="Nyala"/>
          <w:b/>
          <w:sz w:val="36"/>
          <w:szCs w:val="44"/>
        </w:rPr>
        <w:t>chalcones</w:t>
      </w:r>
      <w:proofErr w:type="spellEnd"/>
      <w:r w:rsidR="00F42546">
        <w:rPr>
          <w:rFonts w:ascii="Nyala" w:hAnsi="Nyala"/>
          <w:b/>
          <w:sz w:val="36"/>
          <w:szCs w:val="44"/>
        </w:rPr>
        <w:br/>
        <w:t>-Amines:</w:t>
      </w:r>
      <w:r w:rsidR="00F42546" w:rsidRPr="00F42546">
        <w:rPr>
          <w:rFonts w:ascii="Nyala" w:hAnsi="Nyala"/>
          <w:b/>
          <w:sz w:val="36"/>
          <w:szCs w:val="44"/>
        </w:rPr>
        <w:t xml:space="preserve"> choline, </w:t>
      </w:r>
      <w:proofErr w:type="spellStart"/>
      <w:r w:rsidR="00F42546" w:rsidRPr="00F42546">
        <w:rPr>
          <w:rFonts w:ascii="Nyala" w:hAnsi="Nyala"/>
          <w:b/>
          <w:sz w:val="36"/>
          <w:szCs w:val="44"/>
        </w:rPr>
        <w:t>asparagines</w:t>
      </w:r>
      <w:proofErr w:type="spellEnd"/>
      <w:r w:rsidR="00F42546" w:rsidRPr="00F42546">
        <w:rPr>
          <w:rFonts w:ascii="Nyala" w:hAnsi="Nyala"/>
          <w:b/>
          <w:sz w:val="36"/>
          <w:szCs w:val="44"/>
        </w:rPr>
        <w:t xml:space="preserve"> and </w:t>
      </w:r>
      <w:proofErr w:type="spellStart"/>
      <w:r w:rsidR="00F42546" w:rsidRPr="00F42546">
        <w:rPr>
          <w:rFonts w:ascii="Nyala" w:hAnsi="Nyala"/>
          <w:b/>
          <w:sz w:val="36"/>
          <w:szCs w:val="44"/>
        </w:rPr>
        <w:t>betaine</w:t>
      </w:r>
      <w:proofErr w:type="spellEnd"/>
      <w:r w:rsidR="00F42546">
        <w:rPr>
          <w:rFonts w:ascii="Nyala" w:hAnsi="Nyala"/>
          <w:b/>
          <w:sz w:val="36"/>
          <w:szCs w:val="44"/>
        </w:rPr>
        <w:t xml:space="preserve"> </w:t>
      </w:r>
    </w:p>
    <w:p w:rsidR="00F42546" w:rsidRPr="00F42546" w:rsidRDefault="00217CCB" w:rsidP="00217CCB">
      <w:pPr>
        <w:rPr>
          <w:rFonts w:ascii="Nyala" w:hAnsi="Nyala"/>
          <w:b/>
          <w:sz w:val="36"/>
          <w:szCs w:val="44"/>
        </w:rPr>
      </w:pPr>
      <w:r w:rsidRPr="007971B4">
        <w:rPr>
          <w:rFonts w:ascii="Nyala" w:hAnsi="Nyala"/>
          <w:b/>
          <w:sz w:val="36"/>
          <w:szCs w:val="44"/>
          <w:u w:val="single"/>
        </w:rPr>
        <w:t>Effects and Medicinal uses:</w:t>
      </w:r>
      <w:r w:rsidR="00F42546">
        <w:rPr>
          <w:rFonts w:ascii="Nyala" w:hAnsi="Nyala"/>
          <w:b/>
          <w:sz w:val="36"/>
          <w:szCs w:val="44"/>
          <w:u w:val="single"/>
        </w:rPr>
        <w:br/>
      </w:r>
      <w:r w:rsidR="00F42546">
        <w:rPr>
          <w:rFonts w:ascii="Nyala" w:hAnsi="Nyala"/>
          <w:b/>
          <w:sz w:val="36"/>
          <w:szCs w:val="44"/>
        </w:rPr>
        <w:t>-Anti-depressant (</w:t>
      </w:r>
      <w:r w:rsidR="00F42546">
        <w:rPr>
          <w:rFonts w:ascii="Nyala" w:hAnsi="Nyala"/>
          <w:b/>
          <w:sz w:val="36"/>
          <w:szCs w:val="44"/>
        </w:rPr>
        <w:t>Monoamine O</w:t>
      </w:r>
      <w:r w:rsidR="00F42546" w:rsidRPr="00167A10">
        <w:rPr>
          <w:rFonts w:ascii="Nyala" w:hAnsi="Nyala"/>
          <w:b/>
          <w:sz w:val="36"/>
          <w:szCs w:val="44"/>
        </w:rPr>
        <w:t>xidase</w:t>
      </w:r>
      <w:r w:rsidR="00F42546">
        <w:rPr>
          <w:rFonts w:ascii="Nyala" w:hAnsi="Nyala"/>
          <w:b/>
          <w:sz w:val="36"/>
          <w:szCs w:val="44"/>
        </w:rPr>
        <w:t xml:space="preserve"> Inhibitors)</w:t>
      </w:r>
      <w:r w:rsidR="00F42546">
        <w:rPr>
          <w:rFonts w:ascii="Nyala" w:hAnsi="Nyala"/>
          <w:b/>
          <w:sz w:val="36"/>
          <w:szCs w:val="44"/>
        </w:rPr>
        <w:br/>
        <w:t>-Menopause and menstrual cramps</w:t>
      </w:r>
      <w:r w:rsidR="00F42546">
        <w:rPr>
          <w:rFonts w:ascii="Nyala" w:hAnsi="Nyala"/>
          <w:b/>
          <w:sz w:val="36"/>
          <w:szCs w:val="44"/>
        </w:rPr>
        <w:br/>
      </w:r>
    </w:p>
    <w:p w:rsidR="00217CCB" w:rsidRPr="002A2732" w:rsidRDefault="00217CCB">
      <w:pPr>
        <w:rPr>
          <w:rFonts w:ascii="Nyala" w:hAnsi="Nyala"/>
          <w:b/>
          <w:sz w:val="44"/>
          <w:szCs w:val="44"/>
        </w:rPr>
      </w:pPr>
    </w:p>
    <w:p w:rsidR="002A2732" w:rsidRPr="002A2732" w:rsidRDefault="002A2732">
      <w:pPr>
        <w:rPr>
          <w:rFonts w:ascii="Nyala" w:hAnsi="Nyala"/>
          <w:b/>
          <w:sz w:val="44"/>
          <w:szCs w:val="44"/>
        </w:rPr>
      </w:pPr>
    </w:p>
    <w:p w:rsidR="00325933" w:rsidRDefault="00325933">
      <w:pPr>
        <w:rPr>
          <w:rFonts w:ascii="Nyala" w:hAnsi="Nyala"/>
          <w:b/>
          <w:sz w:val="90"/>
          <w:szCs w:val="90"/>
        </w:rPr>
      </w:pPr>
      <w:r>
        <w:rPr>
          <w:rFonts w:ascii="Nyala" w:hAnsi="Nyala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46632" wp14:editId="2BB15BAA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3467100" cy="685800"/>
                <wp:effectExtent l="228600" t="228600" r="247650" b="2476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258016"/>
                          </a:solidFill>
                          <a:prstDash val="solid"/>
                        </a:ln>
                        <a:effectLst>
                          <a:glow rad="2286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3B88D" id="Rectangle 2" o:spid="_x0000_s1026" style="position:absolute;margin-left:-28.5pt;margin-top:0;width:273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" filled="f" strokecolor="#258016" strokeweight="2pt"/>
            </w:pict>
          </mc:Fallback>
        </mc:AlternateContent>
      </w:r>
      <w:r>
        <w:rPr>
          <w:rFonts w:ascii="Nyala" w:hAnsi="Nyala"/>
          <w:b/>
          <w:sz w:val="90"/>
          <w:szCs w:val="90"/>
        </w:rPr>
        <w:t>Microgreens</w:t>
      </w:r>
      <w:r>
        <w:rPr>
          <w:rFonts w:ascii="Nyala" w:hAnsi="Nyala"/>
          <w:b/>
          <w:sz w:val="90"/>
          <w:szCs w:val="90"/>
        </w:rPr>
        <w:tab/>
      </w:r>
      <w:r>
        <w:rPr>
          <w:rFonts w:ascii="Nyala" w:hAnsi="Nyala"/>
          <w:b/>
          <w:sz w:val="90"/>
          <w:szCs w:val="90"/>
        </w:rPr>
        <w:tab/>
      </w:r>
      <w:r>
        <w:rPr>
          <w:rFonts w:ascii="Nyala" w:hAnsi="Nyala"/>
          <w:b/>
          <w:sz w:val="90"/>
          <w:szCs w:val="90"/>
        </w:rPr>
        <w:tab/>
      </w:r>
      <w:r>
        <w:rPr>
          <w:rFonts w:ascii="Nyala" w:hAnsi="Nyala"/>
          <w:b/>
          <w:sz w:val="90"/>
          <w:szCs w:val="90"/>
        </w:rPr>
        <w:tab/>
      </w:r>
    </w:p>
    <w:p w:rsidR="000C3A27" w:rsidRPr="007971B4" w:rsidRDefault="000C3A27">
      <w:pPr>
        <w:rPr>
          <w:rFonts w:ascii="Nyala" w:hAnsi="Nyala"/>
          <w:b/>
          <w:sz w:val="72"/>
          <w:szCs w:val="72"/>
        </w:rPr>
      </w:pPr>
      <w:r w:rsidRPr="007971B4">
        <w:rPr>
          <w:rFonts w:ascii="Nyala" w:hAnsi="Nyala"/>
          <w:b/>
          <w:sz w:val="72"/>
          <w:szCs w:val="72"/>
        </w:rPr>
        <w:t>Buckwheat</w:t>
      </w:r>
      <w:r w:rsidR="001E1D05" w:rsidRPr="007971B4">
        <w:rPr>
          <w:rFonts w:ascii="Nyala" w:hAnsi="Nyala"/>
          <w:b/>
          <w:sz w:val="72"/>
          <w:szCs w:val="72"/>
        </w:rPr>
        <w:t>:</w:t>
      </w:r>
    </w:p>
    <w:p w:rsidR="006E3E13" w:rsidRDefault="006E3E13">
      <w:pPr>
        <w:rPr>
          <w:rFonts w:ascii="Nyala" w:hAnsi="Nyala"/>
          <w:b/>
          <w:sz w:val="72"/>
          <w:szCs w:val="72"/>
        </w:rPr>
      </w:pPr>
    </w:p>
    <w:p w:rsidR="001E1D05" w:rsidRPr="007971B4" w:rsidRDefault="001E1D05">
      <w:pPr>
        <w:rPr>
          <w:rFonts w:ascii="Nyala" w:hAnsi="Nyala"/>
          <w:b/>
          <w:sz w:val="72"/>
          <w:szCs w:val="72"/>
        </w:rPr>
      </w:pPr>
      <w:proofErr w:type="spellStart"/>
      <w:r w:rsidRPr="007971B4">
        <w:rPr>
          <w:rFonts w:ascii="Nyala" w:hAnsi="Nyala"/>
          <w:b/>
          <w:sz w:val="72"/>
          <w:szCs w:val="72"/>
        </w:rPr>
        <w:t>Sunnies</w:t>
      </w:r>
      <w:proofErr w:type="spellEnd"/>
      <w:r w:rsidRPr="007971B4">
        <w:rPr>
          <w:rFonts w:ascii="Nyala" w:hAnsi="Nyala"/>
          <w:b/>
          <w:sz w:val="72"/>
          <w:szCs w:val="72"/>
        </w:rPr>
        <w:t>:</w:t>
      </w:r>
    </w:p>
    <w:p w:rsidR="006E3E13" w:rsidRDefault="006E3E13">
      <w:pPr>
        <w:rPr>
          <w:rFonts w:ascii="Nyala" w:hAnsi="Nyala"/>
          <w:b/>
          <w:sz w:val="72"/>
          <w:szCs w:val="72"/>
        </w:rPr>
      </w:pPr>
    </w:p>
    <w:p w:rsidR="001E1D05" w:rsidRPr="007971B4" w:rsidRDefault="001E1D05">
      <w:pPr>
        <w:rPr>
          <w:rFonts w:ascii="Nyala" w:hAnsi="Nyala"/>
          <w:b/>
          <w:sz w:val="72"/>
          <w:szCs w:val="72"/>
        </w:rPr>
      </w:pPr>
      <w:r w:rsidRPr="007971B4">
        <w:rPr>
          <w:rFonts w:ascii="Nyala" w:hAnsi="Nyala"/>
          <w:b/>
          <w:sz w:val="72"/>
          <w:szCs w:val="72"/>
        </w:rPr>
        <w:t>Peas:</w:t>
      </w:r>
    </w:p>
    <w:p w:rsidR="006E3E13" w:rsidRDefault="006E3E13">
      <w:pPr>
        <w:rPr>
          <w:rFonts w:ascii="Nyala" w:hAnsi="Nyala"/>
          <w:b/>
          <w:sz w:val="72"/>
          <w:szCs w:val="72"/>
        </w:rPr>
      </w:pPr>
    </w:p>
    <w:p w:rsidR="001E1D05" w:rsidRPr="007971B4" w:rsidRDefault="001E1D05">
      <w:pPr>
        <w:rPr>
          <w:rFonts w:ascii="Nyala" w:hAnsi="Nyala"/>
          <w:b/>
          <w:sz w:val="72"/>
          <w:szCs w:val="72"/>
        </w:rPr>
      </w:pPr>
      <w:r w:rsidRPr="007971B4">
        <w:rPr>
          <w:rFonts w:ascii="Nyala" w:hAnsi="Nyala"/>
          <w:b/>
          <w:sz w:val="72"/>
          <w:szCs w:val="72"/>
        </w:rPr>
        <w:lastRenderedPageBreak/>
        <w:t>Wheatgrass:</w:t>
      </w:r>
    </w:p>
    <w:p w:rsidR="002C7108" w:rsidRDefault="002C7108">
      <w:pPr>
        <w:rPr>
          <w:rFonts w:ascii="Nyala" w:hAnsi="Nyala"/>
          <w:b/>
          <w:sz w:val="90"/>
          <w:szCs w:val="90"/>
        </w:rPr>
      </w:pPr>
    </w:p>
    <w:p w:rsidR="006C749F" w:rsidRDefault="00325933">
      <w:pPr>
        <w:rPr>
          <w:rFonts w:ascii="Nyala" w:hAnsi="Nyala"/>
          <w:b/>
          <w:sz w:val="90"/>
          <w:szCs w:val="90"/>
        </w:rPr>
      </w:pPr>
      <w:r>
        <w:rPr>
          <w:rFonts w:ascii="Nyala" w:hAnsi="Nyala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6445B" wp14:editId="4FF90058">
                <wp:simplePos x="0" y="0"/>
                <wp:positionH relativeFrom="column">
                  <wp:posOffset>-228600</wp:posOffset>
                </wp:positionH>
                <wp:positionV relativeFrom="paragraph">
                  <wp:posOffset>813435</wp:posOffset>
                </wp:positionV>
                <wp:extent cx="3467100" cy="685800"/>
                <wp:effectExtent l="228600" t="228600" r="247650" b="2476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258016"/>
                          </a:solidFill>
                          <a:prstDash val="solid"/>
                        </a:ln>
                        <a:effectLst>
                          <a:glow rad="2286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C0176" id="Rectangle 4" o:spid="_x0000_s1026" style="position:absolute;margin-left:-18pt;margin-top:64.05pt;width:273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" filled="f" strokecolor="#258016" strokeweight="2pt"/>
            </w:pict>
          </mc:Fallback>
        </mc:AlternateContent>
      </w:r>
    </w:p>
    <w:p w:rsidR="00325933" w:rsidRDefault="006C749F">
      <w:pPr>
        <w:rPr>
          <w:rFonts w:ascii="Nyala" w:hAnsi="Nyala"/>
          <w:b/>
          <w:sz w:val="90"/>
          <w:szCs w:val="90"/>
        </w:rPr>
      </w:pPr>
      <w:r>
        <w:rPr>
          <w:rFonts w:ascii="Nyala" w:hAnsi="Nyala"/>
          <w:b/>
          <w:sz w:val="90"/>
          <w:szCs w:val="90"/>
        </w:rPr>
        <w:t xml:space="preserve">Raw </w:t>
      </w:r>
      <w:r w:rsidR="00325933">
        <w:rPr>
          <w:rFonts w:ascii="Nyala" w:hAnsi="Nyala"/>
          <w:b/>
          <w:sz w:val="90"/>
          <w:szCs w:val="90"/>
        </w:rPr>
        <w:t>Veganism</w:t>
      </w:r>
    </w:p>
    <w:p w:rsidR="006B5CB4" w:rsidRPr="002C7108" w:rsidRDefault="00514E6F" w:rsidP="002C7108">
      <w:pPr>
        <w:ind w:firstLine="720"/>
        <w:rPr>
          <w:rFonts w:cs="Times New Roman"/>
          <w:b/>
          <w:sz w:val="28"/>
          <w:szCs w:val="32"/>
        </w:rPr>
      </w:pPr>
      <w:r w:rsidRPr="002C7108">
        <w:rPr>
          <w:rFonts w:cs="Times New Roman"/>
          <w:b/>
          <w:sz w:val="28"/>
          <w:szCs w:val="32"/>
        </w:rPr>
        <w:t xml:space="preserve">Veganism is a lifestyle choice offering several benefits physically and environmentally. Those who identify as </w:t>
      </w:r>
      <w:r w:rsidR="00CF295F" w:rsidRPr="002C7108">
        <w:rPr>
          <w:rFonts w:cs="Times New Roman"/>
          <w:b/>
          <w:sz w:val="28"/>
          <w:szCs w:val="32"/>
        </w:rPr>
        <w:t xml:space="preserve">vegan do so because of the healthy perks as well as </w:t>
      </w:r>
      <w:r w:rsidR="00DF5921" w:rsidRPr="002C7108">
        <w:rPr>
          <w:rFonts w:cs="Times New Roman"/>
          <w:b/>
          <w:sz w:val="28"/>
          <w:szCs w:val="32"/>
        </w:rPr>
        <w:t>a form of activism for animal rights.</w:t>
      </w:r>
      <w:r w:rsidR="006C749F" w:rsidRPr="002C7108">
        <w:rPr>
          <w:rFonts w:cs="Times New Roman"/>
          <w:b/>
          <w:sz w:val="28"/>
          <w:szCs w:val="32"/>
        </w:rPr>
        <w:t xml:space="preserve"> Because of the diet of raw fruits and vegetables, raw veganism offers plentiful rewards not found in other diets. A huge example is the anti-aging effects. Raw plants are </w:t>
      </w:r>
      <w:r w:rsidR="00DF2F12" w:rsidRPr="002C7108">
        <w:rPr>
          <w:rFonts w:cs="Times New Roman"/>
          <w:b/>
          <w:sz w:val="28"/>
          <w:szCs w:val="32"/>
        </w:rPr>
        <w:t>high in anti-oxidants, which sl</w:t>
      </w:r>
      <w:r w:rsidR="00DF09A3" w:rsidRPr="002C7108">
        <w:rPr>
          <w:rFonts w:cs="Times New Roman"/>
          <w:b/>
          <w:sz w:val="28"/>
          <w:szCs w:val="32"/>
        </w:rPr>
        <w:t>ows the process of oxidization by ridding free radicals</w:t>
      </w:r>
      <w:r w:rsidR="00117C28" w:rsidRPr="002C7108">
        <w:rPr>
          <w:rFonts w:cs="Times New Roman"/>
          <w:b/>
          <w:sz w:val="28"/>
          <w:szCs w:val="32"/>
        </w:rPr>
        <w:t>.</w:t>
      </w:r>
      <w:r w:rsidR="00DF2F12" w:rsidRPr="002C7108">
        <w:rPr>
          <w:rFonts w:cs="Times New Roman"/>
          <w:b/>
          <w:sz w:val="28"/>
          <w:szCs w:val="32"/>
        </w:rPr>
        <w:t xml:space="preserve"> </w:t>
      </w:r>
      <w:r w:rsidR="00DF09A3" w:rsidRPr="002C7108">
        <w:rPr>
          <w:rFonts w:cs="Times New Roman"/>
          <w:b/>
          <w:sz w:val="28"/>
          <w:szCs w:val="32"/>
        </w:rPr>
        <w:t>Oxidization is the chemical reaction in which a material gives up an electron when the material combines with oxygen.</w:t>
      </w:r>
      <w:r w:rsidR="00117C28" w:rsidRPr="002C7108">
        <w:rPr>
          <w:rFonts w:cs="Times New Roman"/>
          <w:b/>
          <w:sz w:val="28"/>
          <w:szCs w:val="32"/>
        </w:rPr>
        <w:t xml:space="preserve"> Free radicals is </w:t>
      </w:r>
      <w:r w:rsidR="00117C28" w:rsidRPr="002C7108">
        <w:rPr>
          <w:rFonts w:cs="Times New Roman"/>
          <w:b/>
          <w:sz w:val="28"/>
          <w:szCs w:val="32"/>
        </w:rPr>
        <w:t>a substance</w:t>
      </w:r>
      <w:r w:rsidR="00E334DC" w:rsidRPr="002C7108">
        <w:rPr>
          <w:rFonts w:cs="Times New Roman"/>
          <w:b/>
          <w:sz w:val="28"/>
          <w:szCs w:val="32"/>
        </w:rPr>
        <w:t xml:space="preserve"> affected by oxidization and loses an electron</w:t>
      </w:r>
      <w:r w:rsidR="00117C28" w:rsidRPr="002C7108">
        <w:rPr>
          <w:rFonts w:cs="Times New Roman"/>
          <w:b/>
          <w:sz w:val="28"/>
          <w:szCs w:val="32"/>
        </w:rPr>
        <w:t>.</w:t>
      </w:r>
      <w:r w:rsidR="00E334DC" w:rsidRPr="002C7108">
        <w:rPr>
          <w:rFonts w:cs="Times New Roman"/>
          <w:b/>
          <w:sz w:val="28"/>
          <w:szCs w:val="32"/>
        </w:rPr>
        <w:t xml:space="preserve"> Anti-oxidant provides the free radical an electron to become stable again.</w:t>
      </w:r>
      <w:r w:rsidR="00117C28" w:rsidRPr="002C7108">
        <w:rPr>
          <w:rFonts w:cs="Times New Roman"/>
          <w:b/>
          <w:sz w:val="28"/>
          <w:szCs w:val="32"/>
        </w:rPr>
        <w:t xml:space="preserve"> </w:t>
      </w:r>
      <w:r w:rsidR="00857458" w:rsidRPr="002C7108">
        <w:rPr>
          <w:rFonts w:cs="Times New Roman"/>
          <w:b/>
          <w:sz w:val="28"/>
          <w:szCs w:val="32"/>
        </w:rPr>
        <w:t xml:space="preserve">Another benefit of raw veganism is its fight against chronic diseases such as cancer by providing more protective ingredients. </w:t>
      </w:r>
    </w:p>
    <w:p w:rsidR="00AE0804" w:rsidRPr="002C7108" w:rsidRDefault="00857458" w:rsidP="00681881">
      <w:pPr>
        <w:ind w:firstLine="720"/>
        <w:rPr>
          <w:rFonts w:cs="Times New Roman"/>
          <w:b/>
          <w:sz w:val="28"/>
          <w:szCs w:val="32"/>
        </w:rPr>
      </w:pPr>
      <w:r w:rsidRPr="002C7108">
        <w:rPr>
          <w:rFonts w:cs="Times New Roman"/>
          <w:b/>
          <w:sz w:val="28"/>
          <w:szCs w:val="32"/>
        </w:rPr>
        <w:t xml:space="preserve">One problem arises, however. </w:t>
      </w:r>
      <w:r w:rsidR="006C749F" w:rsidRPr="002C7108">
        <w:rPr>
          <w:rFonts w:cs="Times New Roman"/>
          <w:b/>
          <w:sz w:val="28"/>
          <w:szCs w:val="32"/>
        </w:rPr>
        <w:t>Turtle Lake Refuge serves raw vegan food and sells raw vegan products. There’s a sign that promotes the raw vegan lifestyle, stating that nutrients is lost after cooking food above 172</w:t>
      </w:r>
      <w:r w:rsidR="006C749F" w:rsidRPr="002C7108">
        <w:rPr>
          <w:rFonts w:ascii="Arial" w:hAnsi="Arial" w:cs="Arial"/>
          <w:color w:val="545454"/>
          <w:sz w:val="22"/>
          <w:shd w:val="clear" w:color="auto" w:fill="FFFFFF"/>
        </w:rPr>
        <w:t>°</w:t>
      </w:r>
      <w:r w:rsidR="006C749F" w:rsidRPr="002C7108">
        <w:rPr>
          <w:rFonts w:cs="Times New Roman"/>
          <w:b/>
          <w:sz w:val="28"/>
          <w:szCs w:val="32"/>
        </w:rPr>
        <w:t xml:space="preserve"> F. (insert picture) </w:t>
      </w:r>
      <w:r w:rsidR="00BC1002" w:rsidRPr="002C7108">
        <w:rPr>
          <w:rFonts w:cs="Times New Roman"/>
          <w:b/>
          <w:sz w:val="28"/>
          <w:szCs w:val="32"/>
        </w:rPr>
        <w:t xml:space="preserve">This is partly true. Some nutrients remains in uncooked food while some </w:t>
      </w:r>
      <w:r w:rsidR="00BC1002" w:rsidRPr="002C7108">
        <w:rPr>
          <w:rFonts w:cs="Times New Roman"/>
          <w:b/>
          <w:sz w:val="28"/>
          <w:szCs w:val="32"/>
        </w:rPr>
        <w:lastRenderedPageBreak/>
        <w:t xml:space="preserve">nutrients is released in </w:t>
      </w:r>
      <w:r w:rsidR="0089467E" w:rsidRPr="002C7108">
        <w:rPr>
          <w:rFonts w:cs="Times New Roman"/>
          <w:b/>
          <w:sz w:val="28"/>
          <w:szCs w:val="32"/>
        </w:rPr>
        <w:t xml:space="preserve">cooked food. </w:t>
      </w:r>
      <w:r w:rsidR="001C7D60" w:rsidRPr="002C7108">
        <w:rPr>
          <w:rFonts w:cs="Times New Roman"/>
          <w:b/>
          <w:sz w:val="28"/>
          <w:szCs w:val="32"/>
        </w:rPr>
        <w:t xml:space="preserve">For </w:t>
      </w:r>
      <w:r w:rsidR="00912AB8" w:rsidRPr="002C7108">
        <w:rPr>
          <w:rFonts w:cs="Times New Roman"/>
          <w:b/>
          <w:sz w:val="28"/>
          <w:szCs w:val="32"/>
        </w:rPr>
        <w:t xml:space="preserve">example, not cooking beets maintains more all of its </w:t>
      </w:r>
      <w:r w:rsidRPr="002C7108">
        <w:rPr>
          <w:rFonts w:cs="Times New Roman"/>
          <w:b/>
          <w:sz w:val="28"/>
          <w:szCs w:val="32"/>
        </w:rPr>
        <w:t>folate.</w:t>
      </w:r>
      <w:r w:rsidR="001C7D60" w:rsidRPr="002C7108">
        <w:rPr>
          <w:rFonts w:cs="Times New Roman"/>
          <w:b/>
          <w:sz w:val="28"/>
          <w:szCs w:val="32"/>
        </w:rPr>
        <w:t xml:space="preserve"> </w:t>
      </w:r>
      <w:r w:rsidRPr="002C7108">
        <w:rPr>
          <w:rFonts w:cs="Times New Roman"/>
          <w:b/>
          <w:sz w:val="28"/>
          <w:szCs w:val="32"/>
        </w:rPr>
        <w:t xml:space="preserve">(Helps new tissue and proteins form) </w:t>
      </w:r>
      <w:r w:rsidR="00194EA7" w:rsidRPr="002C7108">
        <w:rPr>
          <w:rFonts w:cs="Times New Roman"/>
          <w:b/>
          <w:sz w:val="28"/>
          <w:szCs w:val="32"/>
        </w:rPr>
        <w:t>However, c</w:t>
      </w:r>
      <w:r w:rsidR="0089467E" w:rsidRPr="002C7108">
        <w:rPr>
          <w:rFonts w:cs="Times New Roman"/>
          <w:b/>
          <w:sz w:val="28"/>
          <w:szCs w:val="32"/>
        </w:rPr>
        <w:t xml:space="preserve">ooking tomatoes </w:t>
      </w:r>
      <w:r w:rsidR="000A58E8" w:rsidRPr="002C7108">
        <w:rPr>
          <w:rFonts w:cs="Times New Roman"/>
          <w:b/>
          <w:sz w:val="28"/>
          <w:szCs w:val="32"/>
        </w:rPr>
        <w:t xml:space="preserve">breaks down cell walls releases </w:t>
      </w:r>
      <w:r w:rsidR="0089467E" w:rsidRPr="002C7108">
        <w:rPr>
          <w:rFonts w:cs="Times New Roman"/>
          <w:b/>
          <w:sz w:val="28"/>
          <w:szCs w:val="32"/>
        </w:rPr>
        <w:t>five-fold the bioavailability of the antioxidant lycopene.</w:t>
      </w:r>
      <w:r w:rsidRPr="002C7108">
        <w:rPr>
          <w:rFonts w:cs="Times New Roman"/>
          <w:b/>
          <w:sz w:val="28"/>
          <w:szCs w:val="32"/>
        </w:rPr>
        <w:t xml:space="preserve"> </w:t>
      </w:r>
    </w:p>
    <w:p w:rsidR="00E334DC" w:rsidRPr="002C7108" w:rsidRDefault="00E334DC" w:rsidP="00681881">
      <w:pPr>
        <w:ind w:firstLine="720"/>
        <w:rPr>
          <w:rFonts w:cs="Times New Roman"/>
          <w:b/>
          <w:sz w:val="28"/>
          <w:szCs w:val="32"/>
        </w:rPr>
      </w:pPr>
      <w:r w:rsidRPr="002C7108">
        <w:rPr>
          <w:rFonts w:cs="Times New Roman"/>
          <w:b/>
          <w:sz w:val="28"/>
          <w:szCs w:val="32"/>
        </w:rPr>
        <w:t>Lastly, using anecdotal</w:t>
      </w:r>
      <w:r w:rsidR="00BF251F" w:rsidRPr="002C7108">
        <w:rPr>
          <w:rFonts w:cs="Times New Roman"/>
          <w:b/>
          <w:sz w:val="28"/>
          <w:szCs w:val="32"/>
        </w:rPr>
        <w:t xml:space="preserve"> evidence, raw veganism manifests an interesting connection with a person and their food consumption. I have read stories of </w:t>
      </w:r>
      <w:r w:rsidR="006E5523" w:rsidRPr="002C7108">
        <w:rPr>
          <w:rFonts w:cs="Times New Roman"/>
          <w:b/>
          <w:sz w:val="28"/>
          <w:szCs w:val="32"/>
        </w:rPr>
        <w:t>people’s mood and sense of place improve</w:t>
      </w:r>
      <w:r w:rsidR="00BF251F" w:rsidRPr="002C7108">
        <w:rPr>
          <w:rFonts w:cs="Times New Roman"/>
          <w:b/>
          <w:sz w:val="28"/>
          <w:szCs w:val="32"/>
        </w:rPr>
        <w:t xml:space="preserve">. </w:t>
      </w:r>
      <w:r w:rsidR="006E5523" w:rsidRPr="002C7108">
        <w:rPr>
          <w:rFonts w:cs="Times New Roman"/>
          <w:b/>
          <w:sz w:val="28"/>
          <w:szCs w:val="32"/>
        </w:rPr>
        <w:t xml:space="preserve">They felt as if their depression and stress were lifted. </w:t>
      </w:r>
      <w:r w:rsidR="00BF251F" w:rsidRPr="002C7108">
        <w:rPr>
          <w:rFonts w:cs="Times New Roman"/>
          <w:b/>
          <w:sz w:val="28"/>
          <w:szCs w:val="32"/>
        </w:rPr>
        <w:t xml:space="preserve">Before and after pictures of the veganism diet resulted in cleared, flawless faces, lost weight, and </w:t>
      </w:r>
      <w:r w:rsidR="006E5523" w:rsidRPr="002C7108">
        <w:rPr>
          <w:rFonts w:cs="Times New Roman"/>
          <w:b/>
          <w:sz w:val="28"/>
          <w:szCs w:val="32"/>
        </w:rPr>
        <w:t xml:space="preserve">current </w:t>
      </w:r>
      <w:r w:rsidR="00BF251F" w:rsidRPr="002C7108">
        <w:rPr>
          <w:rFonts w:cs="Times New Roman"/>
          <w:b/>
          <w:sz w:val="28"/>
          <w:szCs w:val="32"/>
        </w:rPr>
        <w:t xml:space="preserve">faded scars. </w:t>
      </w:r>
      <w:r w:rsidR="006E5523" w:rsidRPr="002C7108">
        <w:rPr>
          <w:rFonts w:cs="Times New Roman"/>
          <w:b/>
          <w:sz w:val="28"/>
          <w:szCs w:val="32"/>
        </w:rPr>
        <w:t xml:space="preserve">After eating at least two vegan lunches a week, I personally noticed my skin looking clearer and </w:t>
      </w:r>
      <w:r w:rsidR="00DD7465" w:rsidRPr="002C7108">
        <w:rPr>
          <w:rFonts w:cs="Times New Roman"/>
          <w:b/>
          <w:sz w:val="28"/>
          <w:szCs w:val="32"/>
        </w:rPr>
        <w:t>more polished</w:t>
      </w:r>
      <w:r w:rsidR="006E5523" w:rsidRPr="002C7108">
        <w:rPr>
          <w:rFonts w:cs="Times New Roman"/>
          <w:b/>
          <w:sz w:val="28"/>
          <w:szCs w:val="32"/>
        </w:rPr>
        <w:t xml:space="preserve">. </w:t>
      </w:r>
      <w:r w:rsidR="00BF251F" w:rsidRPr="002C7108">
        <w:rPr>
          <w:rFonts w:cs="Times New Roman"/>
          <w:b/>
          <w:sz w:val="28"/>
          <w:szCs w:val="32"/>
        </w:rPr>
        <w:t xml:space="preserve">And Katrina Blaire, as happy as ever, lives a </w:t>
      </w:r>
      <w:r w:rsidR="006E5523" w:rsidRPr="002C7108">
        <w:rPr>
          <w:rFonts w:cs="Times New Roman"/>
          <w:b/>
          <w:sz w:val="28"/>
          <w:szCs w:val="32"/>
        </w:rPr>
        <w:t>raw vegan life, promoting her rewarding lifestyle happily to anyone willing to listen.</w:t>
      </w:r>
    </w:p>
    <w:p w:rsidR="00A50610" w:rsidRPr="00CC0CCC" w:rsidRDefault="00A50610">
      <w:pPr>
        <w:rPr>
          <w:rFonts w:ascii="Nyala" w:hAnsi="Nyala"/>
          <w:b/>
          <w:sz w:val="90"/>
          <w:szCs w:val="90"/>
        </w:rPr>
      </w:pPr>
    </w:p>
    <w:sectPr w:rsidR="00A50610" w:rsidRPr="00CC0CCC" w:rsidSect="00CE42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 Plank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2"/>
    <w:rsid w:val="000A58E8"/>
    <w:rsid w:val="000B4591"/>
    <w:rsid w:val="000C39E7"/>
    <w:rsid w:val="000C3A27"/>
    <w:rsid w:val="000E382C"/>
    <w:rsid w:val="00117C28"/>
    <w:rsid w:val="0016648B"/>
    <w:rsid w:val="00167A10"/>
    <w:rsid w:val="00194EA7"/>
    <w:rsid w:val="001C7D60"/>
    <w:rsid w:val="001E1D05"/>
    <w:rsid w:val="00217CCB"/>
    <w:rsid w:val="002200BE"/>
    <w:rsid w:val="0027435E"/>
    <w:rsid w:val="002A2732"/>
    <w:rsid w:val="002C7108"/>
    <w:rsid w:val="00303E8A"/>
    <w:rsid w:val="00325933"/>
    <w:rsid w:val="00353070"/>
    <w:rsid w:val="004D707C"/>
    <w:rsid w:val="00514E6F"/>
    <w:rsid w:val="005B7E3D"/>
    <w:rsid w:val="0060134C"/>
    <w:rsid w:val="0060148E"/>
    <w:rsid w:val="00681881"/>
    <w:rsid w:val="006B5CB4"/>
    <w:rsid w:val="006C749F"/>
    <w:rsid w:val="006D7732"/>
    <w:rsid w:val="006E3E13"/>
    <w:rsid w:val="006E5523"/>
    <w:rsid w:val="007971B4"/>
    <w:rsid w:val="00857458"/>
    <w:rsid w:val="0089467E"/>
    <w:rsid w:val="008B1C24"/>
    <w:rsid w:val="008B2709"/>
    <w:rsid w:val="00900095"/>
    <w:rsid w:val="00912AB8"/>
    <w:rsid w:val="009621B9"/>
    <w:rsid w:val="00980C55"/>
    <w:rsid w:val="00984D04"/>
    <w:rsid w:val="00992D1F"/>
    <w:rsid w:val="009B62DA"/>
    <w:rsid w:val="00A50610"/>
    <w:rsid w:val="00AA2C17"/>
    <w:rsid w:val="00AE0804"/>
    <w:rsid w:val="00BC1002"/>
    <w:rsid w:val="00BE2106"/>
    <w:rsid w:val="00BE3C45"/>
    <w:rsid w:val="00BF251F"/>
    <w:rsid w:val="00CC0CCC"/>
    <w:rsid w:val="00CE4262"/>
    <w:rsid w:val="00CF295F"/>
    <w:rsid w:val="00D7309A"/>
    <w:rsid w:val="00DB3290"/>
    <w:rsid w:val="00DC591C"/>
    <w:rsid w:val="00DC75F9"/>
    <w:rsid w:val="00DD7465"/>
    <w:rsid w:val="00DF09A3"/>
    <w:rsid w:val="00DF2F12"/>
    <w:rsid w:val="00DF5921"/>
    <w:rsid w:val="00E334DC"/>
    <w:rsid w:val="00E35905"/>
    <w:rsid w:val="00EB0207"/>
    <w:rsid w:val="00EE0421"/>
    <w:rsid w:val="00F37F07"/>
    <w:rsid w:val="00F42546"/>
    <w:rsid w:val="00F57F0E"/>
    <w:rsid w:val="00FB2ED0"/>
    <w:rsid w:val="00F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27C3B-0D52-419E-9FCE-8B0B590E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21B9"/>
  </w:style>
  <w:style w:type="character" w:styleId="Hyperlink">
    <w:name w:val="Hyperlink"/>
    <w:basedOn w:val="DefaultParagraphFont"/>
    <w:uiPriority w:val="99"/>
    <w:semiHidden/>
    <w:unhideWhenUsed/>
    <w:rsid w:val="00962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4E70-C944-4A17-8254-383C4690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Lucky</cp:lastModifiedBy>
  <cp:revision>57</cp:revision>
  <dcterms:created xsi:type="dcterms:W3CDTF">2015-04-02T15:06:00Z</dcterms:created>
  <dcterms:modified xsi:type="dcterms:W3CDTF">2015-04-02T21:15:00Z</dcterms:modified>
</cp:coreProperties>
</file>